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5F" w:rsidRDefault="003E7473" w:rsidP="003E7473">
      <w:pPr>
        <w:rPr>
          <w:b/>
        </w:rPr>
      </w:pPr>
      <w:r>
        <w:t xml:space="preserve">                          </w:t>
      </w:r>
      <w:r w:rsidR="00131705" w:rsidRPr="00621071">
        <w:rPr>
          <w:b/>
        </w:rPr>
        <w:t xml:space="preserve">Отчет </w:t>
      </w:r>
      <w:r w:rsidR="00870F5F">
        <w:rPr>
          <w:b/>
        </w:rPr>
        <w:t xml:space="preserve">о поступлении и расходовании денежных средств </w:t>
      </w:r>
    </w:p>
    <w:p w:rsidR="00131705" w:rsidRPr="00621071" w:rsidRDefault="00870F5F" w:rsidP="003E7473">
      <w:pPr>
        <w:rPr>
          <w:b/>
        </w:rPr>
      </w:pPr>
      <w:r>
        <w:rPr>
          <w:b/>
        </w:rPr>
        <w:t xml:space="preserve">                                           </w:t>
      </w:r>
      <w:r w:rsidR="005B777D" w:rsidRPr="00621071">
        <w:rPr>
          <w:b/>
        </w:rPr>
        <w:t>за период с 01.10.2015 по 13.05.2016 г.</w:t>
      </w:r>
    </w:p>
    <w:p w:rsidR="00131705" w:rsidRDefault="00131705" w:rsidP="00131705">
      <w:pPr>
        <w:jc w:val="center"/>
      </w:pPr>
    </w:p>
    <w:p w:rsidR="00131705" w:rsidRDefault="00E10E64" w:rsidP="00131705">
      <w:pPr>
        <w:jc w:val="center"/>
      </w:pPr>
      <w:r>
        <w:t xml:space="preserve">                                                                                                             </w:t>
      </w:r>
      <w:r w:rsidR="00AF6C58">
        <w:t>Ед.измерения - рубли</w:t>
      </w:r>
    </w:p>
    <w:p w:rsidR="00AF6C58" w:rsidRDefault="00AF6C58" w:rsidP="00131705">
      <w:pPr>
        <w:jc w:val="center"/>
      </w:pPr>
    </w:p>
    <w:p w:rsidR="003978F9" w:rsidRDefault="00CF0C9F" w:rsidP="003E7473">
      <w:pPr>
        <w:jc w:val="both"/>
      </w:pPr>
      <w:r>
        <w:t>П</w:t>
      </w:r>
      <w:r w:rsidR="003978F9">
        <w:t>оступ</w:t>
      </w:r>
      <w:r>
        <w:t>ило</w:t>
      </w:r>
      <w:r w:rsidR="003978F9">
        <w:t xml:space="preserve"> денежных  средств</w:t>
      </w:r>
      <w:r w:rsidR="001D4B75">
        <w:t xml:space="preserve"> </w:t>
      </w:r>
      <w:r>
        <w:t>за 4-й квартал 2015 г</w:t>
      </w:r>
      <w:r w:rsidR="00AF6C58">
        <w:t>.</w:t>
      </w:r>
      <w:r w:rsidR="008279F5">
        <w:t>:</w:t>
      </w:r>
    </w:p>
    <w:p w:rsidR="00CF0C9F" w:rsidRDefault="00CF0C9F" w:rsidP="00CF0C9F">
      <w:pPr>
        <w:ind w:left="1440"/>
        <w:jc w:val="both"/>
      </w:pPr>
    </w:p>
    <w:p w:rsidR="002C3009" w:rsidRDefault="002C3009" w:rsidP="003978F9">
      <w:pPr>
        <w:numPr>
          <w:ilvl w:val="1"/>
          <w:numId w:val="3"/>
        </w:numPr>
        <w:jc w:val="both"/>
      </w:pPr>
      <w:r>
        <w:t xml:space="preserve">Членские взносы </w:t>
      </w:r>
      <w:r w:rsidR="009F4CB4">
        <w:t>2015</w:t>
      </w:r>
      <w:r>
        <w:t xml:space="preserve"> </w:t>
      </w:r>
      <w:r w:rsidR="009F4CB4">
        <w:t>– 286330,00</w:t>
      </w:r>
    </w:p>
    <w:p w:rsidR="002C3009" w:rsidRDefault="002C3009" w:rsidP="003978F9">
      <w:pPr>
        <w:numPr>
          <w:ilvl w:val="1"/>
          <w:numId w:val="3"/>
        </w:numPr>
        <w:jc w:val="both"/>
      </w:pPr>
      <w:r>
        <w:t xml:space="preserve">Членские взносы </w:t>
      </w:r>
      <w:r w:rsidR="009F4CB4">
        <w:t>2016</w:t>
      </w:r>
      <w:r>
        <w:t xml:space="preserve"> – </w:t>
      </w:r>
      <w:r w:rsidR="009F4CB4">
        <w:t>297</w:t>
      </w:r>
      <w:r w:rsidR="00562D82">
        <w:t>4</w:t>
      </w:r>
      <w:r w:rsidR="009F4CB4">
        <w:t>0,00</w:t>
      </w:r>
    </w:p>
    <w:p w:rsidR="00CF0C9F" w:rsidRDefault="00CF0C9F" w:rsidP="003978F9">
      <w:pPr>
        <w:numPr>
          <w:ilvl w:val="1"/>
          <w:numId w:val="3"/>
        </w:numPr>
        <w:jc w:val="both"/>
      </w:pPr>
      <w:r>
        <w:t>Членские взносы прошлых лет – 242866,00</w:t>
      </w:r>
    </w:p>
    <w:p w:rsidR="009F4CB4" w:rsidRDefault="009F4CB4" w:rsidP="009F4CB4">
      <w:pPr>
        <w:numPr>
          <w:ilvl w:val="1"/>
          <w:numId w:val="3"/>
        </w:numPr>
        <w:jc w:val="both"/>
      </w:pPr>
      <w:r>
        <w:t>За электроэнергию- 212162,96</w:t>
      </w:r>
      <w:r w:rsidR="00562D82">
        <w:t xml:space="preserve"> </w:t>
      </w:r>
    </w:p>
    <w:p w:rsidR="00562D82" w:rsidRDefault="00562D82" w:rsidP="009F4CB4">
      <w:pPr>
        <w:numPr>
          <w:ilvl w:val="1"/>
          <w:numId w:val="3"/>
        </w:numPr>
        <w:jc w:val="both"/>
      </w:pPr>
      <w:r>
        <w:t xml:space="preserve">Целевые взносы </w:t>
      </w:r>
      <w:r w:rsidR="00CF0C9F">
        <w:t>(</w:t>
      </w:r>
      <w:r>
        <w:t>задолженность</w:t>
      </w:r>
      <w:r w:rsidR="00CF0C9F">
        <w:t>)</w:t>
      </w:r>
      <w:r>
        <w:t xml:space="preserve"> – 97988,05</w:t>
      </w:r>
    </w:p>
    <w:p w:rsidR="00562D82" w:rsidRDefault="00562D82" w:rsidP="009F4CB4">
      <w:pPr>
        <w:numPr>
          <w:ilvl w:val="1"/>
          <w:numId w:val="3"/>
        </w:numPr>
        <w:jc w:val="both"/>
      </w:pPr>
      <w:r>
        <w:t xml:space="preserve">Целевые взносы (пульт для ворот СНТ)- 3000,00 </w:t>
      </w:r>
    </w:p>
    <w:p w:rsidR="00CF0C9F" w:rsidRDefault="00CF0C9F" w:rsidP="00CF0C9F">
      <w:pPr>
        <w:ind w:left="720"/>
        <w:jc w:val="both"/>
      </w:pPr>
    </w:p>
    <w:p w:rsidR="00CF0C9F" w:rsidRPr="00CB669A" w:rsidRDefault="00CF0C9F" w:rsidP="00CF0C9F">
      <w:pPr>
        <w:ind w:left="720"/>
        <w:jc w:val="both"/>
        <w:rPr>
          <w:b/>
        </w:rPr>
      </w:pPr>
      <w:r w:rsidRPr="00CB669A">
        <w:rPr>
          <w:b/>
        </w:rPr>
        <w:t>Итого  поступило  в  4-м квартале 2015 года - 872087, 01</w:t>
      </w:r>
    </w:p>
    <w:p w:rsidR="00CF0C9F" w:rsidRDefault="00CF0C9F" w:rsidP="00CF0C9F">
      <w:pPr>
        <w:ind w:left="1080"/>
        <w:jc w:val="both"/>
      </w:pPr>
    </w:p>
    <w:p w:rsidR="00CF0C9F" w:rsidRDefault="00CF0C9F" w:rsidP="00CF0C9F">
      <w:pPr>
        <w:ind w:left="1440"/>
        <w:jc w:val="both"/>
      </w:pPr>
    </w:p>
    <w:p w:rsidR="00CF0C9F" w:rsidRDefault="00CF0C9F" w:rsidP="00CF0C9F">
      <w:pPr>
        <w:jc w:val="both"/>
      </w:pPr>
      <w:r>
        <w:t>Поступило денежных средств за период  с 01.01.2016 по 13.05.2016</w:t>
      </w:r>
    </w:p>
    <w:p w:rsidR="00F66882" w:rsidRDefault="00F66882" w:rsidP="00CF0C9F">
      <w:pPr>
        <w:jc w:val="both"/>
      </w:pPr>
    </w:p>
    <w:p w:rsidR="00F66882" w:rsidRDefault="00F66882" w:rsidP="00F66882">
      <w:pPr>
        <w:numPr>
          <w:ilvl w:val="1"/>
          <w:numId w:val="3"/>
        </w:numPr>
        <w:jc w:val="both"/>
      </w:pPr>
      <w:r>
        <w:t xml:space="preserve">Членские взносы 2015 – </w:t>
      </w:r>
      <w:r w:rsidR="002050E4">
        <w:t>128900,00</w:t>
      </w:r>
    </w:p>
    <w:p w:rsidR="00F66882" w:rsidRDefault="00F66882" w:rsidP="00F66882">
      <w:pPr>
        <w:numPr>
          <w:ilvl w:val="1"/>
          <w:numId w:val="3"/>
        </w:numPr>
        <w:jc w:val="both"/>
      </w:pPr>
      <w:r>
        <w:t xml:space="preserve">Членские взносы 2016 – </w:t>
      </w:r>
      <w:r w:rsidR="002050E4">
        <w:t>368450,00</w:t>
      </w:r>
    </w:p>
    <w:p w:rsidR="00F66882" w:rsidRDefault="00F66882" w:rsidP="00F66882">
      <w:pPr>
        <w:numPr>
          <w:ilvl w:val="1"/>
          <w:numId w:val="3"/>
        </w:numPr>
        <w:jc w:val="both"/>
      </w:pPr>
      <w:r>
        <w:t xml:space="preserve">Членские взносы прошлых лет – </w:t>
      </w:r>
      <w:r w:rsidR="002050E4">
        <w:t>20</w:t>
      </w:r>
      <w:r w:rsidR="0092406E">
        <w:t>9</w:t>
      </w:r>
      <w:r w:rsidR="002050E4">
        <w:t>849,23</w:t>
      </w:r>
    </w:p>
    <w:p w:rsidR="00F66882" w:rsidRDefault="00F66882" w:rsidP="00F66882">
      <w:pPr>
        <w:numPr>
          <w:ilvl w:val="1"/>
          <w:numId w:val="3"/>
        </w:numPr>
        <w:jc w:val="both"/>
      </w:pPr>
      <w:r>
        <w:t xml:space="preserve">За электроэнергию-  </w:t>
      </w:r>
      <w:r w:rsidR="002050E4">
        <w:t>125938,78</w:t>
      </w:r>
    </w:p>
    <w:p w:rsidR="00B4678A" w:rsidRDefault="00F66882" w:rsidP="00F66882">
      <w:pPr>
        <w:numPr>
          <w:ilvl w:val="1"/>
          <w:numId w:val="3"/>
        </w:numPr>
        <w:jc w:val="both"/>
      </w:pPr>
      <w:r>
        <w:t>Целевые взносы (задолженность) –</w:t>
      </w:r>
      <w:r w:rsidR="00B4678A">
        <w:t xml:space="preserve"> 5</w:t>
      </w:r>
      <w:r w:rsidR="0092406E">
        <w:t>2</w:t>
      </w:r>
      <w:r w:rsidR="00B4678A">
        <w:t>813,95</w:t>
      </w:r>
    </w:p>
    <w:p w:rsidR="002050E4" w:rsidRDefault="00F66882" w:rsidP="00F66882">
      <w:pPr>
        <w:numPr>
          <w:ilvl w:val="1"/>
          <w:numId w:val="3"/>
        </w:numPr>
        <w:jc w:val="both"/>
      </w:pPr>
      <w:r>
        <w:t xml:space="preserve">Целевые взносы (пульт для ворот СНТ)- </w:t>
      </w:r>
      <w:r w:rsidR="006365B2">
        <w:t>2</w:t>
      </w:r>
      <w:r w:rsidR="002050E4">
        <w:t>250,00</w:t>
      </w:r>
    </w:p>
    <w:p w:rsidR="00F66882" w:rsidRDefault="002050E4" w:rsidP="00F66882">
      <w:pPr>
        <w:numPr>
          <w:ilvl w:val="1"/>
          <w:numId w:val="3"/>
        </w:numPr>
        <w:jc w:val="both"/>
      </w:pPr>
      <w:r>
        <w:t>Целевые взносы АСКУЭ – 50800,00</w:t>
      </w:r>
      <w:r w:rsidR="00F66882">
        <w:t xml:space="preserve"> </w:t>
      </w:r>
    </w:p>
    <w:p w:rsidR="002500D1" w:rsidRDefault="00C91016" w:rsidP="00F66882">
      <w:pPr>
        <w:numPr>
          <w:ilvl w:val="1"/>
          <w:numId w:val="3"/>
        </w:numPr>
        <w:jc w:val="both"/>
      </w:pPr>
      <w:r>
        <w:t>Пени</w:t>
      </w:r>
      <w:r w:rsidR="002500D1">
        <w:t xml:space="preserve"> – 13805,80</w:t>
      </w:r>
    </w:p>
    <w:p w:rsidR="002500D1" w:rsidRDefault="002500D1" w:rsidP="00F66882">
      <w:pPr>
        <w:numPr>
          <w:ilvl w:val="1"/>
          <w:numId w:val="3"/>
        </w:numPr>
        <w:jc w:val="both"/>
      </w:pPr>
      <w:r>
        <w:t>Возврат взносов ФСС 2012 г. – 11202,99</w:t>
      </w:r>
    </w:p>
    <w:p w:rsidR="002050E4" w:rsidRDefault="002050E4" w:rsidP="002050E4">
      <w:pPr>
        <w:jc w:val="both"/>
      </w:pPr>
    </w:p>
    <w:p w:rsidR="002050E4" w:rsidRDefault="002050E4" w:rsidP="002050E4">
      <w:pPr>
        <w:ind w:left="720"/>
        <w:jc w:val="both"/>
        <w:rPr>
          <w:b/>
        </w:rPr>
      </w:pPr>
      <w:r w:rsidRPr="00CB669A">
        <w:rPr>
          <w:b/>
        </w:rPr>
        <w:t>Итого  поступило  за период с 01.01.2016 по 13.0</w:t>
      </w:r>
      <w:r w:rsidR="00FC11C8">
        <w:rPr>
          <w:b/>
        </w:rPr>
        <w:t>5</w:t>
      </w:r>
      <w:r w:rsidRPr="00CB669A">
        <w:rPr>
          <w:b/>
        </w:rPr>
        <w:t xml:space="preserve">.2016 года – </w:t>
      </w:r>
      <w:r w:rsidR="00CB669A" w:rsidRPr="00CB669A">
        <w:rPr>
          <w:b/>
        </w:rPr>
        <w:t>964010,75</w:t>
      </w:r>
      <w:r w:rsidR="006365B2">
        <w:rPr>
          <w:b/>
        </w:rPr>
        <w:t xml:space="preserve"> </w:t>
      </w:r>
      <w:r w:rsidR="006365B2">
        <w:rPr>
          <w:b/>
        </w:rPr>
        <w:br/>
        <w:t xml:space="preserve"> </w:t>
      </w:r>
    </w:p>
    <w:p w:rsidR="006365B2" w:rsidRDefault="006365B2" w:rsidP="002050E4">
      <w:pPr>
        <w:ind w:left="720"/>
        <w:jc w:val="both"/>
        <w:rPr>
          <w:b/>
        </w:rPr>
      </w:pPr>
      <w:r>
        <w:rPr>
          <w:b/>
        </w:rPr>
        <w:t xml:space="preserve">Итого поступило за период </w:t>
      </w:r>
      <w:r w:rsidRPr="006365B2">
        <w:rPr>
          <w:b/>
        </w:rPr>
        <w:t>с 01.10.2015 по 13.05.2016 г</w:t>
      </w:r>
      <w:r>
        <w:t>. -</w:t>
      </w:r>
      <w:r w:rsidRPr="006365B2">
        <w:rPr>
          <w:b/>
        </w:rPr>
        <w:t>1836097,76</w:t>
      </w:r>
      <w:r>
        <w:rPr>
          <w:b/>
        </w:rPr>
        <w:t>, в т.ч.</w:t>
      </w:r>
    </w:p>
    <w:p w:rsidR="006365B2" w:rsidRDefault="006365B2" w:rsidP="002050E4">
      <w:pPr>
        <w:ind w:left="720"/>
        <w:jc w:val="both"/>
        <w:rPr>
          <w:b/>
        </w:rPr>
      </w:pPr>
      <w:r>
        <w:rPr>
          <w:b/>
        </w:rPr>
        <w:t xml:space="preserve"> </w:t>
      </w:r>
    </w:p>
    <w:p w:rsidR="006365B2" w:rsidRDefault="006365B2" w:rsidP="006365B2">
      <w:pPr>
        <w:numPr>
          <w:ilvl w:val="1"/>
          <w:numId w:val="3"/>
        </w:numPr>
        <w:jc w:val="both"/>
      </w:pPr>
      <w:r>
        <w:t>Членские взносы 2015 – 415230</w:t>
      </w:r>
    </w:p>
    <w:p w:rsidR="006365B2" w:rsidRDefault="006365B2" w:rsidP="006365B2">
      <w:pPr>
        <w:numPr>
          <w:ilvl w:val="1"/>
          <w:numId w:val="3"/>
        </w:numPr>
        <w:jc w:val="both"/>
      </w:pPr>
      <w:r>
        <w:t>Членские взносы 2016 – 398190</w:t>
      </w:r>
    </w:p>
    <w:p w:rsidR="006365B2" w:rsidRDefault="006365B2" w:rsidP="006365B2">
      <w:pPr>
        <w:numPr>
          <w:ilvl w:val="1"/>
          <w:numId w:val="3"/>
        </w:numPr>
        <w:jc w:val="both"/>
      </w:pPr>
      <w:r>
        <w:t>Членские взносы прошлых лет – 45</w:t>
      </w:r>
      <w:r w:rsidR="0092406E">
        <w:t>2</w:t>
      </w:r>
      <w:r>
        <w:t>715,23</w:t>
      </w:r>
    </w:p>
    <w:p w:rsidR="00383D27" w:rsidRDefault="00383D27" w:rsidP="006365B2">
      <w:pPr>
        <w:numPr>
          <w:ilvl w:val="1"/>
          <w:numId w:val="3"/>
        </w:numPr>
        <w:jc w:val="both"/>
      </w:pPr>
      <w:r>
        <w:t>Электроэнергия – 338101,74</w:t>
      </w:r>
    </w:p>
    <w:p w:rsidR="006365B2" w:rsidRDefault="006365B2" w:rsidP="006365B2">
      <w:pPr>
        <w:numPr>
          <w:ilvl w:val="1"/>
          <w:numId w:val="3"/>
        </w:numPr>
        <w:jc w:val="both"/>
      </w:pPr>
      <w:r>
        <w:t>Целевые взносы (задолженность) –</w:t>
      </w:r>
      <w:r w:rsidR="00B4678A">
        <w:t xml:space="preserve"> 1</w:t>
      </w:r>
      <w:r w:rsidR="0092406E">
        <w:t>50</w:t>
      </w:r>
      <w:r w:rsidR="00B4678A">
        <w:t>802,00</w:t>
      </w:r>
    </w:p>
    <w:p w:rsidR="006365B2" w:rsidRDefault="006365B2" w:rsidP="006365B2">
      <w:pPr>
        <w:numPr>
          <w:ilvl w:val="1"/>
          <w:numId w:val="3"/>
        </w:numPr>
        <w:jc w:val="both"/>
      </w:pPr>
      <w:r>
        <w:t>Целевые взносы (пульт для ворот СНТ)- 5250,00</w:t>
      </w:r>
    </w:p>
    <w:p w:rsidR="006365B2" w:rsidRDefault="006365B2" w:rsidP="006365B2">
      <w:pPr>
        <w:numPr>
          <w:ilvl w:val="1"/>
          <w:numId w:val="3"/>
        </w:numPr>
        <w:jc w:val="both"/>
      </w:pPr>
      <w:r>
        <w:t xml:space="preserve">Целевые взносы АСКУЭ – 50800,00 </w:t>
      </w:r>
    </w:p>
    <w:p w:rsidR="006365B2" w:rsidRDefault="00456F7A" w:rsidP="006365B2">
      <w:pPr>
        <w:numPr>
          <w:ilvl w:val="1"/>
          <w:numId w:val="3"/>
        </w:numPr>
        <w:jc w:val="both"/>
      </w:pPr>
      <w:r>
        <w:t>Пени</w:t>
      </w:r>
      <w:r w:rsidR="006365B2">
        <w:t xml:space="preserve"> – 13805,80</w:t>
      </w:r>
    </w:p>
    <w:p w:rsidR="006365B2" w:rsidRDefault="006365B2" w:rsidP="006365B2">
      <w:pPr>
        <w:numPr>
          <w:ilvl w:val="1"/>
          <w:numId w:val="3"/>
        </w:numPr>
        <w:jc w:val="both"/>
      </w:pPr>
      <w:r>
        <w:t>Возврат взносов ФСС 2012 г. – 11202,99</w:t>
      </w:r>
    </w:p>
    <w:p w:rsidR="006365B2" w:rsidRPr="006365B2" w:rsidRDefault="006365B2" w:rsidP="002050E4">
      <w:pPr>
        <w:ind w:left="720"/>
        <w:jc w:val="both"/>
        <w:rPr>
          <w:b/>
        </w:rPr>
      </w:pPr>
    </w:p>
    <w:p w:rsidR="00F66882" w:rsidRDefault="00F66882" w:rsidP="00CF0C9F">
      <w:pPr>
        <w:jc w:val="both"/>
      </w:pPr>
    </w:p>
    <w:p w:rsidR="00CF0C9F" w:rsidRDefault="00CF0C9F" w:rsidP="00CF0C9F">
      <w:pPr>
        <w:jc w:val="both"/>
      </w:pPr>
    </w:p>
    <w:p w:rsidR="006A5D77" w:rsidRPr="003E7473" w:rsidRDefault="007F088B" w:rsidP="006A5D77">
      <w:pPr>
        <w:jc w:val="both"/>
        <w:rPr>
          <w:b/>
        </w:rPr>
      </w:pPr>
      <w:r>
        <w:t xml:space="preserve">     </w:t>
      </w:r>
      <w:r w:rsidRPr="003E7473">
        <w:rPr>
          <w:b/>
        </w:rPr>
        <w:t xml:space="preserve">Оплачено </w:t>
      </w:r>
      <w:r w:rsidR="003E758E" w:rsidRPr="003E7473">
        <w:rPr>
          <w:b/>
        </w:rPr>
        <w:t>за период с 01.10.2015 по 13.05.2016 г.</w:t>
      </w:r>
      <w:r w:rsidR="006A5D77" w:rsidRPr="003E7473">
        <w:rPr>
          <w:b/>
        </w:rPr>
        <w:t>:</w:t>
      </w:r>
    </w:p>
    <w:p w:rsidR="006A5D77" w:rsidRDefault="006A5D77" w:rsidP="006A5D77">
      <w:pPr>
        <w:jc w:val="both"/>
      </w:pPr>
    </w:p>
    <w:p w:rsidR="003E758E" w:rsidRDefault="006A5D77" w:rsidP="006A5D77">
      <w:pPr>
        <w:numPr>
          <w:ilvl w:val="0"/>
          <w:numId w:val="4"/>
        </w:numPr>
        <w:jc w:val="both"/>
      </w:pPr>
      <w:r>
        <w:t xml:space="preserve">Эл.энергия- </w:t>
      </w:r>
      <w:r w:rsidR="003E758E">
        <w:t>493648,87, в т.ч. за период до 01.10.2015 -79062,02</w:t>
      </w:r>
    </w:p>
    <w:p w:rsidR="003E758E" w:rsidRDefault="007B677E" w:rsidP="006A5D77">
      <w:pPr>
        <w:numPr>
          <w:ilvl w:val="0"/>
          <w:numId w:val="4"/>
        </w:numPr>
        <w:jc w:val="both"/>
      </w:pPr>
      <w:r>
        <w:t>В</w:t>
      </w:r>
      <w:r w:rsidR="006A5D77">
        <w:t xml:space="preserve">ывоз мусора </w:t>
      </w:r>
      <w:r w:rsidR="003E758E">
        <w:t>– 49600, в т.ч. за период до 01.10.2015 – 6400</w:t>
      </w:r>
    </w:p>
    <w:p w:rsidR="003E758E" w:rsidRDefault="003E758E" w:rsidP="006A5D77">
      <w:pPr>
        <w:numPr>
          <w:ilvl w:val="0"/>
          <w:numId w:val="4"/>
        </w:numPr>
        <w:jc w:val="both"/>
      </w:pPr>
      <w:r>
        <w:t>Материалы для водопровода</w:t>
      </w:r>
      <w:r w:rsidR="00F15904">
        <w:t xml:space="preserve"> (клапаны. отводы.заглушки)</w:t>
      </w:r>
      <w:r>
        <w:t xml:space="preserve"> -6879</w:t>
      </w:r>
    </w:p>
    <w:p w:rsidR="00D254EA" w:rsidRDefault="00D254EA" w:rsidP="006A5D77">
      <w:pPr>
        <w:numPr>
          <w:ilvl w:val="0"/>
          <w:numId w:val="4"/>
        </w:numPr>
        <w:jc w:val="both"/>
      </w:pPr>
      <w:r>
        <w:t xml:space="preserve">Краски, кисти, лесница - </w:t>
      </w:r>
      <w:r w:rsidR="00852A07">
        <w:t>21040</w:t>
      </w:r>
    </w:p>
    <w:p w:rsidR="008937A0" w:rsidRDefault="008937A0" w:rsidP="006A5D77">
      <w:pPr>
        <w:numPr>
          <w:ilvl w:val="0"/>
          <w:numId w:val="4"/>
        </w:numPr>
        <w:jc w:val="both"/>
      </w:pPr>
      <w:r>
        <w:lastRenderedPageBreak/>
        <w:t>Материалы для утепления сторожки</w:t>
      </w:r>
      <w:r w:rsidR="002A1FC9">
        <w:t xml:space="preserve"> </w:t>
      </w:r>
      <w:r>
        <w:t xml:space="preserve"> -</w:t>
      </w:r>
      <w:r w:rsidR="002A1FC9">
        <w:t>5</w:t>
      </w:r>
      <w:r w:rsidR="008E5510">
        <w:t>6</w:t>
      </w:r>
      <w:r w:rsidR="002A1FC9">
        <w:t>50</w:t>
      </w:r>
    </w:p>
    <w:p w:rsidR="008937A0" w:rsidRDefault="008937A0" w:rsidP="006A5D77">
      <w:pPr>
        <w:numPr>
          <w:ilvl w:val="0"/>
          <w:numId w:val="4"/>
        </w:numPr>
        <w:jc w:val="both"/>
      </w:pPr>
      <w:r>
        <w:t>Книжки садовода – 7200</w:t>
      </w:r>
    </w:p>
    <w:p w:rsidR="00FF776C" w:rsidRDefault="008937A0" w:rsidP="006A5D77">
      <w:pPr>
        <w:numPr>
          <w:ilvl w:val="0"/>
          <w:numId w:val="4"/>
        </w:numPr>
        <w:jc w:val="both"/>
      </w:pPr>
      <w:r>
        <w:t xml:space="preserve">Накл.расходы </w:t>
      </w:r>
      <w:r w:rsidR="00D86B9C">
        <w:t xml:space="preserve"> </w:t>
      </w:r>
      <w:r w:rsidR="002A1FC9">
        <w:t>-</w:t>
      </w:r>
      <w:r w:rsidR="00D86B9C">
        <w:t>13280,56</w:t>
      </w:r>
    </w:p>
    <w:p w:rsidR="006A5D77" w:rsidRDefault="002A1FC9" w:rsidP="006A5D77">
      <w:pPr>
        <w:numPr>
          <w:ilvl w:val="0"/>
          <w:numId w:val="4"/>
        </w:numPr>
        <w:jc w:val="both"/>
      </w:pPr>
      <w:r>
        <w:t>Очистка дорог (+лопаты)</w:t>
      </w:r>
      <w:r w:rsidR="006A5D77">
        <w:t xml:space="preserve"> –</w:t>
      </w:r>
      <w:r w:rsidR="00F53154">
        <w:t xml:space="preserve"> </w:t>
      </w:r>
      <w:r>
        <w:t xml:space="preserve"> 37157 </w:t>
      </w:r>
    </w:p>
    <w:p w:rsidR="00F15904" w:rsidRDefault="00F15904" w:rsidP="006A5D77">
      <w:pPr>
        <w:numPr>
          <w:ilvl w:val="0"/>
          <w:numId w:val="4"/>
        </w:numPr>
        <w:jc w:val="both"/>
      </w:pPr>
      <w:r>
        <w:t>Таблички -8550</w:t>
      </w:r>
    </w:p>
    <w:p w:rsidR="00F15904" w:rsidRDefault="00F15904" w:rsidP="006A5D77">
      <w:pPr>
        <w:numPr>
          <w:ilvl w:val="0"/>
          <w:numId w:val="4"/>
        </w:numPr>
        <w:jc w:val="both"/>
      </w:pPr>
      <w:r>
        <w:t xml:space="preserve">Услуги банка </w:t>
      </w:r>
      <w:r w:rsidR="001E2153">
        <w:t>–</w:t>
      </w:r>
      <w:r>
        <w:t xml:space="preserve"> 14614</w:t>
      </w:r>
    </w:p>
    <w:p w:rsidR="001E2153" w:rsidRDefault="001E2153" w:rsidP="006A5D77">
      <w:pPr>
        <w:numPr>
          <w:ilvl w:val="0"/>
          <w:numId w:val="4"/>
        </w:numPr>
        <w:jc w:val="both"/>
      </w:pPr>
      <w:r>
        <w:t>Материалы для установки АСКУЭ -71053</w:t>
      </w:r>
    </w:p>
    <w:p w:rsidR="001E2153" w:rsidRDefault="001E2153" w:rsidP="006A5D77">
      <w:pPr>
        <w:numPr>
          <w:ilvl w:val="0"/>
          <w:numId w:val="4"/>
        </w:numPr>
        <w:jc w:val="both"/>
      </w:pPr>
      <w:r>
        <w:t>ТО АСКУЭ</w:t>
      </w:r>
      <w:r w:rsidR="00852A07">
        <w:t xml:space="preserve"> +сим </w:t>
      </w:r>
      <w:r>
        <w:t xml:space="preserve">- </w:t>
      </w:r>
      <w:r w:rsidR="00852A07">
        <w:t>43200</w:t>
      </w:r>
    </w:p>
    <w:p w:rsidR="001E2153" w:rsidRDefault="001E2153" w:rsidP="006A5D77">
      <w:pPr>
        <w:numPr>
          <w:ilvl w:val="0"/>
          <w:numId w:val="4"/>
        </w:numPr>
        <w:jc w:val="both"/>
      </w:pPr>
      <w:r>
        <w:t>Реле и п</w:t>
      </w:r>
      <w:r w:rsidR="00E23829">
        <w:t>ускатель</w:t>
      </w:r>
      <w:r>
        <w:t xml:space="preserve"> для освещения- 5125,50</w:t>
      </w:r>
    </w:p>
    <w:p w:rsidR="00662E7B" w:rsidRDefault="00662E7B" w:rsidP="00662E7B">
      <w:pPr>
        <w:jc w:val="both"/>
      </w:pPr>
      <w:r>
        <w:t xml:space="preserve">                              Зарплата:</w:t>
      </w:r>
    </w:p>
    <w:p w:rsidR="006A5D77" w:rsidRDefault="006A5D77" w:rsidP="006A5D77">
      <w:pPr>
        <w:numPr>
          <w:ilvl w:val="0"/>
          <w:numId w:val="4"/>
        </w:numPr>
        <w:jc w:val="both"/>
      </w:pPr>
      <w:r>
        <w:t>З/пл председателя</w:t>
      </w:r>
      <w:r w:rsidR="00BA1431">
        <w:t xml:space="preserve"> </w:t>
      </w:r>
      <w:r w:rsidR="00BA1431" w:rsidRPr="00456F7A">
        <w:rPr>
          <w:b/>
        </w:rPr>
        <w:t>1</w:t>
      </w:r>
      <w:r>
        <w:t>-</w:t>
      </w:r>
      <w:r w:rsidR="00BA1431">
        <w:t>20001</w:t>
      </w:r>
      <w:r>
        <w:t>,00</w:t>
      </w:r>
      <w:r w:rsidR="00BA1431">
        <w:t>, в т.ч</w:t>
      </w:r>
      <w:r w:rsidR="00AA0CE9">
        <w:t>. за период до 01.10.2015 -2000(по 30.09.2015)</w:t>
      </w:r>
      <w:r>
        <w:t>;</w:t>
      </w:r>
    </w:p>
    <w:p w:rsidR="00BA1431" w:rsidRDefault="00BA1431" w:rsidP="006A5D77">
      <w:pPr>
        <w:numPr>
          <w:ilvl w:val="0"/>
          <w:numId w:val="4"/>
        </w:numPr>
        <w:jc w:val="both"/>
      </w:pPr>
      <w:r>
        <w:t xml:space="preserve">З/пл председателя </w:t>
      </w:r>
      <w:r w:rsidRPr="00456F7A">
        <w:rPr>
          <w:b/>
        </w:rPr>
        <w:t>2</w:t>
      </w:r>
      <w:r>
        <w:t>- 140070</w:t>
      </w:r>
      <w:r w:rsidR="00E67D2F">
        <w:t>,00</w:t>
      </w:r>
      <w:r w:rsidR="00AA0CE9">
        <w:t xml:space="preserve"> (с 01.10.201</w:t>
      </w:r>
      <w:r w:rsidR="00213460">
        <w:t>5</w:t>
      </w:r>
      <w:r w:rsidR="00AA0CE9">
        <w:t xml:space="preserve"> г.)</w:t>
      </w:r>
    </w:p>
    <w:p w:rsidR="00BA1431" w:rsidRDefault="00BA1431" w:rsidP="006A5D77">
      <w:pPr>
        <w:numPr>
          <w:ilvl w:val="0"/>
          <w:numId w:val="4"/>
        </w:numPr>
        <w:jc w:val="both"/>
      </w:pPr>
      <w:r>
        <w:t xml:space="preserve">З/пл бухгалтера </w:t>
      </w:r>
      <w:r w:rsidR="00DA22B3" w:rsidRPr="00456F7A">
        <w:rPr>
          <w:b/>
        </w:rPr>
        <w:t>1</w:t>
      </w:r>
      <w:r>
        <w:t>– 15462,06  , в т.ч. за период до 01.10.2015 -10005,00;</w:t>
      </w:r>
      <w:r w:rsidR="004F7AB5" w:rsidRPr="004F7AB5">
        <w:t xml:space="preserve"> </w:t>
      </w:r>
      <w:r w:rsidR="004F7AB5">
        <w:t>(по 17.10.201</w:t>
      </w:r>
      <w:r w:rsidR="00213460">
        <w:t>5</w:t>
      </w:r>
      <w:r w:rsidR="004F7AB5">
        <w:t>)</w:t>
      </w:r>
    </w:p>
    <w:p w:rsidR="00BA1431" w:rsidRDefault="00BA1431" w:rsidP="006A5D77">
      <w:pPr>
        <w:numPr>
          <w:ilvl w:val="0"/>
          <w:numId w:val="4"/>
        </w:numPr>
        <w:jc w:val="both"/>
      </w:pPr>
      <w:r>
        <w:t xml:space="preserve">З/пл кассира </w:t>
      </w:r>
      <w:r w:rsidR="00DA22B3" w:rsidRPr="00456F7A">
        <w:rPr>
          <w:b/>
        </w:rPr>
        <w:t>1</w:t>
      </w:r>
      <w:r>
        <w:t>– 7731, 03  , в т.ч. за период до 01.10.2015 -5002,00;</w:t>
      </w:r>
      <w:r w:rsidR="004F7AB5">
        <w:t xml:space="preserve"> (по 17.10.201</w:t>
      </w:r>
      <w:r w:rsidR="00213460">
        <w:t>5</w:t>
      </w:r>
      <w:r w:rsidR="004F7AB5">
        <w:t>)</w:t>
      </w:r>
    </w:p>
    <w:p w:rsidR="006A5D77" w:rsidRDefault="00150301" w:rsidP="006A5D77">
      <w:pPr>
        <w:numPr>
          <w:ilvl w:val="0"/>
          <w:numId w:val="4"/>
        </w:numPr>
        <w:jc w:val="both"/>
      </w:pPr>
      <w:r>
        <w:t>З/пл бухгалтера</w:t>
      </w:r>
      <w:r w:rsidR="00BA1431">
        <w:t xml:space="preserve"> </w:t>
      </w:r>
      <w:r w:rsidR="00BA1431" w:rsidRPr="00456F7A">
        <w:rPr>
          <w:b/>
        </w:rPr>
        <w:t>2</w:t>
      </w:r>
      <w:r>
        <w:t xml:space="preserve">- </w:t>
      </w:r>
      <w:r w:rsidR="00E23829">
        <w:t>64577</w:t>
      </w:r>
      <w:r w:rsidR="008E0D5A">
        <w:t>,</w:t>
      </w:r>
      <w:r w:rsidR="00680EB6">
        <w:t>72</w:t>
      </w:r>
      <w:r w:rsidR="00456F7A">
        <w:t xml:space="preserve"> (с 18.10.2015 г.)</w:t>
      </w:r>
    </w:p>
    <w:p w:rsidR="006A5D77" w:rsidRDefault="006A5D77" w:rsidP="006A5D77">
      <w:pPr>
        <w:numPr>
          <w:ilvl w:val="0"/>
          <w:numId w:val="4"/>
        </w:numPr>
        <w:jc w:val="both"/>
      </w:pPr>
      <w:r>
        <w:t xml:space="preserve">З/пл </w:t>
      </w:r>
      <w:r w:rsidR="00E23829">
        <w:t>кассира</w:t>
      </w:r>
      <w:r w:rsidR="00BA1431">
        <w:t xml:space="preserve"> </w:t>
      </w:r>
      <w:r w:rsidR="00BA1431" w:rsidRPr="00456F7A">
        <w:rPr>
          <w:b/>
        </w:rPr>
        <w:t>2</w:t>
      </w:r>
      <w:r>
        <w:t xml:space="preserve">- </w:t>
      </w:r>
      <w:r w:rsidR="00680EB6">
        <w:t>32289,19</w:t>
      </w:r>
      <w:r w:rsidR="00456F7A">
        <w:t xml:space="preserve"> (с 18.10.2015 г.)</w:t>
      </w:r>
    </w:p>
    <w:p w:rsidR="006A5D77" w:rsidRDefault="006A5D77" w:rsidP="006A5D77">
      <w:pPr>
        <w:numPr>
          <w:ilvl w:val="0"/>
          <w:numId w:val="4"/>
        </w:numPr>
        <w:jc w:val="both"/>
      </w:pPr>
      <w:r>
        <w:t xml:space="preserve">З/пл </w:t>
      </w:r>
      <w:r w:rsidR="00B74FDE">
        <w:t xml:space="preserve">2-х </w:t>
      </w:r>
      <w:r>
        <w:t xml:space="preserve">сторожей – </w:t>
      </w:r>
      <w:r w:rsidR="00B74FDE">
        <w:t>240120, в т.ч. за период до 01.10.2015 -30016</w:t>
      </w:r>
    </w:p>
    <w:p w:rsidR="00F53154" w:rsidRDefault="00F53154" w:rsidP="006A5D77">
      <w:pPr>
        <w:numPr>
          <w:ilvl w:val="0"/>
          <w:numId w:val="4"/>
        </w:numPr>
        <w:jc w:val="both"/>
      </w:pPr>
      <w:r>
        <w:t xml:space="preserve">З/пл </w:t>
      </w:r>
      <w:r w:rsidR="00E96271">
        <w:t>администратора сайта</w:t>
      </w:r>
      <w:r>
        <w:t xml:space="preserve">- </w:t>
      </w:r>
      <w:r w:rsidR="00E96271">
        <w:t>80040, в т.ч. за период до 01.10.2015 -1000</w:t>
      </w:r>
      <w:r w:rsidR="00FD441D">
        <w:t>5</w:t>
      </w:r>
    </w:p>
    <w:p w:rsidR="007133C5" w:rsidRDefault="007133C5" w:rsidP="007133C5">
      <w:pPr>
        <w:jc w:val="both"/>
      </w:pPr>
    </w:p>
    <w:p w:rsidR="003978F9" w:rsidRDefault="003978F9" w:rsidP="003978F9">
      <w:pPr>
        <w:ind w:left="360"/>
        <w:jc w:val="both"/>
      </w:pPr>
      <w:r>
        <w:t xml:space="preserve">  </w:t>
      </w:r>
      <w:r w:rsidR="00150301">
        <w:t xml:space="preserve">Итого </w:t>
      </w:r>
      <w:r w:rsidR="00DD15B0">
        <w:t xml:space="preserve">выплачена </w:t>
      </w:r>
      <w:r w:rsidR="00150301">
        <w:t xml:space="preserve">з/пл </w:t>
      </w:r>
      <w:r w:rsidR="00DD15B0">
        <w:t>–</w:t>
      </w:r>
      <w:r w:rsidR="00F53154">
        <w:t xml:space="preserve"> </w:t>
      </w:r>
      <w:r w:rsidR="00AC0D0A">
        <w:t>600291</w:t>
      </w:r>
      <w:r w:rsidR="00DD15B0">
        <w:t>,00</w:t>
      </w:r>
    </w:p>
    <w:p w:rsidR="007133C5" w:rsidRDefault="007133C5" w:rsidP="003978F9">
      <w:pPr>
        <w:ind w:left="360"/>
        <w:jc w:val="both"/>
      </w:pPr>
    </w:p>
    <w:p w:rsidR="00FA24A2" w:rsidRDefault="00FA24A2" w:rsidP="00FA24A2">
      <w:pPr>
        <w:numPr>
          <w:ilvl w:val="0"/>
          <w:numId w:val="4"/>
        </w:numPr>
        <w:jc w:val="both"/>
      </w:pPr>
      <w:r>
        <w:t>Вознаграждение по договорам подряда</w:t>
      </w:r>
      <w:r w:rsidR="00DD15B0">
        <w:t xml:space="preserve"> выплачено</w:t>
      </w:r>
      <w:r>
        <w:t xml:space="preserve">: </w:t>
      </w:r>
    </w:p>
    <w:p w:rsidR="00FA24A2" w:rsidRDefault="00FA24A2" w:rsidP="00FA24A2">
      <w:pPr>
        <w:numPr>
          <w:ilvl w:val="1"/>
          <w:numId w:val="4"/>
        </w:numPr>
        <w:jc w:val="both"/>
      </w:pPr>
      <w:r>
        <w:t xml:space="preserve">за ремонт </w:t>
      </w:r>
      <w:r w:rsidR="007B677E">
        <w:t>электросетей</w:t>
      </w:r>
      <w:r>
        <w:t xml:space="preserve"> </w:t>
      </w:r>
      <w:r w:rsidR="007B677E">
        <w:t>17000</w:t>
      </w:r>
      <w:r>
        <w:t>,00;</w:t>
      </w:r>
    </w:p>
    <w:p w:rsidR="00FA24A2" w:rsidRDefault="002C3009" w:rsidP="00FA24A2">
      <w:pPr>
        <w:numPr>
          <w:ilvl w:val="1"/>
          <w:numId w:val="4"/>
        </w:numPr>
        <w:jc w:val="both"/>
      </w:pPr>
      <w:r>
        <w:t xml:space="preserve">за </w:t>
      </w:r>
      <w:r w:rsidR="007B677E">
        <w:t>обслуживание электросетей</w:t>
      </w:r>
      <w:r>
        <w:t xml:space="preserve"> -</w:t>
      </w:r>
      <w:r w:rsidR="007B677E">
        <w:t xml:space="preserve"> 140</w:t>
      </w:r>
      <w:r w:rsidR="002D23BD">
        <w:t>07</w:t>
      </w:r>
      <w:r>
        <w:t>,00</w:t>
      </w:r>
    </w:p>
    <w:p w:rsidR="00131705" w:rsidRDefault="00131705" w:rsidP="00F15904">
      <w:pPr>
        <w:ind w:left="927"/>
        <w:jc w:val="both"/>
      </w:pPr>
    </w:p>
    <w:p w:rsidR="0048558F" w:rsidRDefault="0048558F" w:rsidP="001C2324">
      <w:pPr>
        <w:numPr>
          <w:ilvl w:val="0"/>
          <w:numId w:val="4"/>
        </w:numPr>
        <w:jc w:val="both"/>
      </w:pPr>
      <w:r>
        <w:t xml:space="preserve"> Налоги</w:t>
      </w:r>
      <w:r w:rsidR="00B76C8F">
        <w:t>:</w:t>
      </w:r>
      <w:r>
        <w:t xml:space="preserve"> </w:t>
      </w:r>
      <w:r w:rsidR="00D24704">
        <w:t xml:space="preserve"> </w:t>
      </w:r>
      <w:r>
        <w:t>НДФЛ-</w:t>
      </w:r>
      <w:r w:rsidR="00DD15B0">
        <w:t xml:space="preserve">94331, </w:t>
      </w:r>
      <w:r w:rsidR="00B76C8F">
        <w:t xml:space="preserve"> </w:t>
      </w:r>
      <w:r w:rsidR="00DD15B0">
        <w:t>в т.ч. за период до 01.10.2015 -11210;</w:t>
      </w:r>
    </w:p>
    <w:p w:rsidR="00DD15B0" w:rsidRDefault="00DD15B0" w:rsidP="00DD15B0">
      <w:pPr>
        <w:jc w:val="both"/>
      </w:pPr>
      <w:r>
        <w:t xml:space="preserve">                                Водный налог-5020,68</w:t>
      </w:r>
    </w:p>
    <w:p w:rsidR="00DD15B0" w:rsidRDefault="00DD15B0" w:rsidP="00DD15B0">
      <w:pPr>
        <w:jc w:val="both"/>
      </w:pPr>
      <w:r>
        <w:t xml:space="preserve">                                Единый налог -17798,  в т.ч. за период до 01.10.2015 -7283</w:t>
      </w:r>
    </w:p>
    <w:p w:rsidR="007713DE" w:rsidRDefault="00DD15B0" w:rsidP="00DD15B0">
      <w:pPr>
        <w:jc w:val="both"/>
      </w:pPr>
      <w:r>
        <w:t xml:space="preserve">                                Налог на землю 2014  -</w:t>
      </w:r>
      <w:r w:rsidR="007713DE">
        <w:t xml:space="preserve"> 48480,03</w:t>
      </w:r>
    </w:p>
    <w:p w:rsidR="007713DE" w:rsidRDefault="007713DE" w:rsidP="00DD15B0">
      <w:pPr>
        <w:jc w:val="both"/>
      </w:pPr>
      <w:r>
        <w:t xml:space="preserve">                                Налог на землю 2015 – 132438</w:t>
      </w:r>
    </w:p>
    <w:p w:rsidR="00DD15B0" w:rsidRDefault="007713DE" w:rsidP="00DD15B0">
      <w:pPr>
        <w:jc w:val="both"/>
      </w:pPr>
      <w:r>
        <w:t xml:space="preserve">                    </w:t>
      </w:r>
      <w:r w:rsidR="00DD15B0">
        <w:t xml:space="preserve"> </w:t>
      </w:r>
      <w:r>
        <w:t xml:space="preserve">           ПФР – 145997,52, в т.ч. за период до 01.10.2015 -17248</w:t>
      </w:r>
    </w:p>
    <w:p w:rsidR="007713DE" w:rsidRDefault="007713DE" w:rsidP="00DD15B0">
      <w:pPr>
        <w:jc w:val="both"/>
      </w:pPr>
      <w:r>
        <w:t xml:space="preserve">                                ФСС -1386,23, в т.ч. за период до 01.10.2015 -172,58</w:t>
      </w:r>
    </w:p>
    <w:p w:rsidR="00266DA5" w:rsidRDefault="00266DA5" w:rsidP="00DD15B0">
      <w:pPr>
        <w:jc w:val="both"/>
      </w:pPr>
      <w:r>
        <w:t xml:space="preserve">               Итого оплачено налогов и взносов – 445451,46 </w:t>
      </w:r>
    </w:p>
    <w:p w:rsidR="00AB703D" w:rsidRDefault="00AB703D" w:rsidP="00DD15B0">
      <w:pPr>
        <w:jc w:val="both"/>
      </w:pPr>
    </w:p>
    <w:p w:rsidR="00BB4EEC" w:rsidRPr="00621071" w:rsidRDefault="00BB4EEC" w:rsidP="00BB4EEC">
      <w:pPr>
        <w:ind w:left="360"/>
        <w:jc w:val="both"/>
        <w:rPr>
          <w:b/>
        </w:rPr>
      </w:pPr>
      <w:r w:rsidRPr="00621071">
        <w:rPr>
          <w:b/>
        </w:rPr>
        <w:t xml:space="preserve">Итого расходов </w:t>
      </w:r>
      <w:r w:rsidR="00AB703D" w:rsidRPr="00621071">
        <w:rPr>
          <w:b/>
        </w:rPr>
        <w:t xml:space="preserve">период с 01.10.2015 по 13.05.2016 г. – </w:t>
      </w:r>
      <w:r w:rsidR="00DF38D3" w:rsidRPr="00621071">
        <w:rPr>
          <w:b/>
        </w:rPr>
        <w:t>1853747,39</w:t>
      </w:r>
    </w:p>
    <w:p w:rsidR="00AB703D" w:rsidRDefault="00AB703D" w:rsidP="00BB4EEC">
      <w:pPr>
        <w:ind w:left="360"/>
        <w:jc w:val="both"/>
      </w:pPr>
    </w:p>
    <w:p w:rsidR="00D60092" w:rsidRDefault="007A62EB" w:rsidP="00BB4EEC">
      <w:pPr>
        <w:ind w:left="360"/>
        <w:jc w:val="both"/>
      </w:pPr>
      <w:r>
        <w:t>Остаток по кассе и по расчетному счету на 01.</w:t>
      </w:r>
      <w:r w:rsidR="00D60092">
        <w:t>10</w:t>
      </w:r>
      <w:r>
        <w:t>.</w:t>
      </w:r>
      <w:r w:rsidR="00D60092">
        <w:t>15</w:t>
      </w:r>
      <w:r>
        <w:t xml:space="preserve">г. составляет  </w:t>
      </w:r>
      <w:r w:rsidR="000A2E17">
        <w:t>121288,15</w:t>
      </w:r>
    </w:p>
    <w:p w:rsidR="00531324" w:rsidRDefault="007A62EB" w:rsidP="00BB4EEC">
      <w:pPr>
        <w:ind w:left="360"/>
        <w:jc w:val="both"/>
      </w:pPr>
      <w:r>
        <w:t xml:space="preserve">Остаток по кассе и по расчетному счету на </w:t>
      </w:r>
      <w:r w:rsidR="00D60092">
        <w:t>14</w:t>
      </w:r>
      <w:r>
        <w:t>.0</w:t>
      </w:r>
      <w:r w:rsidR="00D60092">
        <w:t>5.16</w:t>
      </w:r>
      <w:r>
        <w:t xml:space="preserve">г. составляет </w:t>
      </w:r>
      <w:r w:rsidR="00531324">
        <w:t>97931,02</w:t>
      </w:r>
    </w:p>
    <w:p w:rsidR="007A62EB" w:rsidRDefault="00531324" w:rsidP="00BB4EEC">
      <w:pPr>
        <w:ind w:left="360"/>
        <w:jc w:val="both"/>
      </w:pPr>
      <w:r>
        <w:t>В подотчете  - 5707,50</w:t>
      </w:r>
      <w:r w:rsidR="007A62EB">
        <w:t xml:space="preserve">  </w:t>
      </w:r>
    </w:p>
    <w:p w:rsidR="00B76C8F" w:rsidRDefault="00B76C8F" w:rsidP="00B76C8F">
      <w:pPr>
        <w:ind w:left="360"/>
        <w:jc w:val="both"/>
      </w:pPr>
    </w:p>
    <w:p w:rsidR="003E7473" w:rsidRDefault="003E7473" w:rsidP="00B76C8F">
      <w:pPr>
        <w:ind w:left="360"/>
        <w:jc w:val="both"/>
      </w:pPr>
    </w:p>
    <w:p w:rsidR="00621071" w:rsidRDefault="0018068A" w:rsidP="00B76C8F">
      <w:pPr>
        <w:ind w:left="360"/>
        <w:jc w:val="both"/>
      </w:pPr>
      <w:r>
        <w:t xml:space="preserve">                          </w:t>
      </w:r>
    </w:p>
    <w:p w:rsidR="00621071" w:rsidRDefault="00621071" w:rsidP="00B76C8F">
      <w:pPr>
        <w:ind w:left="360"/>
        <w:jc w:val="both"/>
      </w:pPr>
    </w:p>
    <w:p w:rsidR="003E7473" w:rsidRDefault="00621071" w:rsidP="00B76C8F">
      <w:pPr>
        <w:ind w:left="360"/>
        <w:jc w:val="both"/>
      </w:pPr>
      <w:r>
        <w:t xml:space="preserve">                             </w:t>
      </w:r>
      <w:r w:rsidR="0018068A">
        <w:t xml:space="preserve">  </w:t>
      </w:r>
      <w:r>
        <w:t xml:space="preserve">                                          </w:t>
      </w:r>
      <w:r w:rsidR="0018068A">
        <w:t xml:space="preserve">       </w:t>
      </w:r>
    </w:p>
    <w:sectPr w:rsidR="003E7473" w:rsidSect="00A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9F0"/>
    <w:multiLevelType w:val="hybridMultilevel"/>
    <w:tmpl w:val="B9CA1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73E70"/>
    <w:multiLevelType w:val="hybridMultilevel"/>
    <w:tmpl w:val="E92CD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5157E"/>
    <w:multiLevelType w:val="hybridMultilevel"/>
    <w:tmpl w:val="745C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9743A"/>
    <w:multiLevelType w:val="hybridMultilevel"/>
    <w:tmpl w:val="5AA4E1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9797295"/>
    <w:multiLevelType w:val="hybridMultilevel"/>
    <w:tmpl w:val="215E785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5ABC324C"/>
    <w:multiLevelType w:val="hybridMultilevel"/>
    <w:tmpl w:val="261EA0B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131705"/>
    <w:rsid w:val="000A2E17"/>
    <w:rsid w:val="000C7666"/>
    <w:rsid w:val="00131705"/>
    <w:rsid w:val="00150301"/>
    <w:rsid w:val="0018068A"/>
    <w:rsid w:val="001C2324"/>
    <w:rsid w:val="001C3460"/>
    <w:rsid w:val="001D4B75"/>
    <w:rsid w:val="001E2153"/>
    <w:rsid w:val="002050E4"/>
    <w:rsid w:val="00213460"/>
    <w:rsid w:val="002500D1"/>
    <w:rsid w:val="00266DA5"/>
    <w:rsid w:val="002A1FC9"/>
    <w:rsid w:val="002B6729"/>
    <w:rsid w:val="002C3009"/>
    <w:rsid w:val="002D23BD"/>
    <w:rsid w:val="00383D27"/>
    <w:rsid w:val="003978F9"/>
    <w:rsid w:val="003B2FFA"/>
    <w:rsid w:val="003B7436"/>
    <w:rsid w:val="003D1664"/>
    <w:rsid w:val="003E7473"/>
    <w:rsid w:val="003E758E"/>
    <w:rsid w:val="00456F7A"/>
    <w:rsid w:val="0045719F"/>
    <w:rsid w:val="0048558F"/>
    <w:rsid w:val="004F7AB5"/>
    <w:rsid w:val="00531324"/>
    <w:rsid w:val="00561B4D"/>
    <w:rsid w:val="00562D82"/>
    <w:rsid w:val="005B777D"/>
    <w:rsid w:val="00621071"/>
    <w:rsid w:val="006365B2"/>
    <w:rsid w:val="00662E7B"/>
    <w:rsid w:val="00680EB6"/>
    <w:rsid w:val="00694735"/>
    <w:rsid w:val="00696DF0"/>
    <w:rsid w:val="006A5D77"/>
    <w:rsid w:val="006D4F4A"/>
    <w:rsid w:val="007133C5"/>
    <w:rsid w:val="007713DE"/>
    <w:rsid w:val="00771B37"/>
    <w:rsid w:val="007A62EB"/>
    <w:rsid w:val="007B677E"/>
    <w:rsid w:val="007F088B"/>
    <w:rsid w:val="008279F5"/>
    <w:rsid w:val="00852A07"/>
    <w:rsid w:val="00870F5F"/>
    <w:rsid w:val="008937A0"/>
    <w:rsid w:val="008B2127"/>
    <w:rsid w:val="008E0D5A"/>
    <w:rsid w:val="008E5510"/>
    <w:rsid w:val="0092406E"/>
    <w:rsid w:val="00931ABB"/>
    <w:rsid w:val="009E64BD"/>
    <w:rsid w:val="009F4CB4"/>
    <w:rsid w:val="00A47F20"/>
    <w:rsid w:val="00AA0CE9"/>
    <w:rsid w:val="00AB703D"/>
    <w:rsid w:val="00AC0D0A"/>
    <w:rsid w:val="00AF6538"/>
    <w:rsid w:val="00AF6C58"/>
    <w:rsid w:val="00B02E76"/>
    <w:rsid w:val="00B071B8"/>
    <w:rsid w:val="00B36CAA"/>
    <w:rsid w:val="00B4678A"/>
    <w:rsid w:val="00B671A2"/>
    <w:rsid w:val="00B7055A"/>
    <w:rsid w:val="00B74FDE"/>
    <w:rsid w:val="00B76C8F"/>
    <w:rsid w:val="00BA1431"/>
    <w:rsid w:val="00BB4EEC"/>
    <w:rsid w:val="00C91016"/>
    <w:rsid w:val="00CA34DA"/>
    <w:rsid w:val="00CB669A"/>
    <w:rsid w:val="00CD6472"/>
    <w:rsid w:val="00CE18AA"/>
    <w:rsid w:val="00CF0C9F"/>
    <w:rsid w:val="00D24704"/>
    <w:rsid w:val="00D254EA"/>
    <w:rsid w:val="00D37B3E"/>
    <w:rsid w:val="00D60092"/>
    <w:rsid w:val="00D7733A"/>
    <w:rsid w:val="00D776D9"/>
    <w:rsid w:val="00D86B9C"/>
    <w:rsid w:val="00DA22B3"/>
    <w:rsid w:val="00DD15B0"/>
    <w:rsid w:val="00DF38D3"/>
    <w:rsid w:val="00E10E64"/>
    <w:rsid w:val="00E23829"/>
    <w:rsid w:val="00E67D2F"/>
    <w:rsid w:val="00E96271"/>
    <w:rsid w:val="00F10881"/>
    <w:rsid w:val="00F15904"/>
    <w:rsid w:val="00F53154"/>
    <w:rsid w:val="00F66882"/>
    <w:rsid w:val="00FA24A2"/>
    <w:rsid w:val="00FC11C8"/>
    <w:rsid w:val="00FD441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9F"/>
    <w:pPr>
      <w:ind w:left="720"/>
      <w:contextualSpacing/>
    </w:pPr>
  </w:style>
  <w:style w:type="paragraph" w:styleId="a4">
    <w:name w:val="Balloon Text"/>
    <w:basedOn w:val="a"/>
    <w:link w:val="a5"/>
    <w:rsid w:val="00621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1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ревизионной комиссии СНТ «50 лет Победы» за 2009 год</vt:lpstr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ревизионной комиссии СНТ «50 лет Победы» за 2009 год</dc:title>
  <dc:creator>Semicvet</dc:creator>
  <cp:lastModifiedBy>1</cp:lastModifiedBy>
  <cp:revision>6</cp:revision>
  <cp:lastPrinted>2016-05-14T00:14:00Z</cp:lastPrinted>
  <dcterms:created xsi:type="dcterms:W3CDTF">2016-05-15T19:20:00Z</dcterms:created>
  <dcterms:modified xsi:type="dcterms:W3CDTF">2016-05-15T19:27:00Z</dcterms:modified>
</cp:coreProperties>
</file>